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0B6" w:rsidRDefault="005E02DA">
      <w:r>
        <w:t>Ilija Ban</w:t>
      </w:r>
    </w:p>
    <w:p w:rsidR="005E02DA" w:rsidRDefault="005E02DA"/>
    <w:p w:rsidR="007A4F04" w:rsidRDefault="007A4F04" w:rsidP="007A4F04">
      <w:bookmarkStart w:id="0" w:name="_GoBack"/>
      <w:r>
        <w:rPr>
          <w:noProof/>
        </w:rPr>
        <w:drawing>
          <wp:inline distT="0" distB="0" distL="0" distR="0">
            <wp:extent cx="3028950" cy="4294505"/>
            <wp:effectExtent l="0" t="0" r="0" b="0"/>
            <wp:docPr id="1" name="Billede 1" descr="Et billede, der indeholder person, mand, indendørs, sidd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g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25" r="3991" b="9316"/>
                    <a:stretch/>
                  </pic:blipFill>
                  <pic:spPr bwMode="auto">
                    <a:xfrm>
                      <a:off x="0" y="0"/>
                      <a:ext cx="3028950" cy="429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E02DA" w:rsidRDefault="005E02DA" w:rsidP="007A4F04">
      <w:pPr>
        <w:spacing w:line="240" w:lineRule="auto"/>
      </w:pPr>
      <w:r>
        <w:t>Stilling: Overlæge</w:t>
      </w:r>
    </w:p>
    <w:p w:rsidR="005E02DA" w:rsidRDefault="005E02DA" w:rsidP="007A4F04">
      <w:pPr>
        <w:spacing w:line="240" w:lineRule="auto"/>
      </w:pPr>
      <w:r>
        <w:t>Arbejdsplads: Hvidovre Hospital</w:t>
      </w:r>
    </w:p>
    <w:p w:rsidR="005E02DA" w:rsidRDefault="005E02DA"/>
    <w:p w:rsidR="005E02DA" w:rsidRDefault="005E02DA">
      <w:r>
        <w:t xml:space="preserve">Jeg genopstiller til </w:t>
      </w:r>
      <w:proofErr w:type="spellStart"/>
      <w:r>
        <w:t>DOT´s</w:t>
      </w:r>
      <w:proofErr w:type="spellEnd"/>
      <w:r>
        <w:t xml:space="preserve"> bestyrelse da jeg fortsat mener jeg har meget at bidrage med i forhold til at præge og udvikle </w:t>
      </w:r>
      <w:proofErr w:type="spellStart"/>
      <w:r>
        <w:t>traumatologien</w:t>
      </w:r>
      <w:proofErr w:type="spellEnd"/>
      <w:r>
        <w:t xml:space="preserve"> i Danmark. </w:t>
      </w:r>
    </w:p>
    <w:p w:rsidR="005E02DA" w:rsidRDefault="005E02DA">
      <w:r>
        <w:t xml:space="preserve">Jeg har nu i 6 år siddet i </w:t>
      </w:r>
      <w:proofErr w:type="spellStart"/>
      <w:r>
        <w:t>DOT´s</w:t>
      </w:r>
      <w:proofErr w:type="spellEnd"/>
      <w:r>
        <w:t xml:space="preserve"> bestyrelse </w:t>
      </w:r>
      <w:r w:rsidR="00C27480">
        <w:t xml:space="preserve">og fungeret </w:t>
      </w:r>
      <w:r>
        <w:t>som formand for bestyrelsen</w:t>
      </w:r>
      <w:r w:rsidR="00C27480">
        <w:t xml:space="preserve"> de sidste 3 år</w:t>
      </w:r>
      <w:r>
        <w:t xml:space="preserve">. Gennem min hidtidige periode har jeg sammen med ambitiøse kollegaer været med til at </w:t>
      </w:r>
      <w:r w:rsidR="00C27480">
        <w:t>op</w:t>
      </w:r>
      <w:r>
        <w:t xml:space="preserve">starte </w:t>
      </w:r>
      <w:proofErr w:type="spellStart"/>
      <w:r>
        <w:t>DOT´s</w:t>
      </w:r>
      <w:proofErr w:type="spellEnd"/>
      <w:r>
        <w:t xml:space="preserve"> årsmøde, </w:t>
      </w:r>
      <w:proofErr w:type="spellStart"/>
      <w:r>
        <w:t>DOT´s</w:t>
      </w:r>
      <w:proofErr w:type="spellEnd"/>
      <w:r>
        <w:t xml:space="preserve"> </w:t>
      </w:r>
      <w:proofErr w:type="spellStart"/>
      <w:r>
        <w:t>implantant</w:t>
      </w:r>
      <w:proofErr w:type="spellEnd"/>
      <w:r>
        <w:t xml:space="preserve"> skeletmand</w:t>
      </w:r>
      <w:r w:rsidR="00C27480">
        <w:t xml:space="preserve">, </w:t>
      </w:r>
      <w:r>
        <w:t>NOMS</w:t>
      </w:r>
      <w:r w:rsidR="00C27480">
        <w:t xml:space="preserve">, legat til udenlands </w:t>
      </w:r>
      <w:proofErr w:type="spellStart"/>
      <w:r w:rsidR="00C27480">
        <w:t>fellowship</w:t>
      </w:r>
      <w:proofErr w:type="spellEnd"/>
      <w:r w:rsidR="00C27480">
        <w:t xml:space="preserve"> og ekstern fix workshop ved seneste DOS kongres. Dertil har bestyrelsen gennemsnitlig været med til at udarbejde </w:t>
      </w:r>
      <w:r>
        <w:t xml:space="preserve">2-3 </w:t>
      </w:r>
      <w:proofErr w:type="spellStart"/>
      <w:r>
        <w:t>KKRér</w:t>
      </w:r>
      <w:proofErr w:type="spellEnd"/>
      <w:r>
        <w:t xml:space="preserve"> årligt,</w:t>
      </w:r>
      <w:r w:rsidR="00C27480">
        <w:t xml:space="preserve"> revideret målbeskrivelsen</w:t>
      </w:r>
      <w:r>
        <w:t xml:space="preserve"> </w:t>
      </w:r>
      <w:r w:rsidR="00C27480">
        <w:t xml:space="preserve">og afholdt årlige symposier under </w:t>
      </w:r>
      <w:proofErr w:type="gramStart"/>
      <w:r w:rsidR="00C27480">
        <w:t>DOS kongressen</w:t>
      </w:r>
      <w:proofErr w:type="gramEnd"/>
      <w:r w:rsidR="00C27480">
        <w:t xml:space="preserve"> ofte i samarbejde med et af de andre fagområder. </w:t>
      </w:r>
    </w:p>
    <w:p w:rsidR="007A4F04" w:rsidRDefault="00C27480">
      <w:r>
        <w:t xml:space="preserve">Bliver jeg valgt ind i bestyrelsen igen vil jeg de næste 3 år arbejde med at færdiggøre NOMS, opstarte en ny frakturdatabase, se på muligheder for webbaseret kurser </w:t>
      </w:r>
      <w:proofErr w:type="spellStart"/>
      <w:r>
        <w:t>mhp</w:t>
      </w:r>
      <w:proofErr w:type="spellEnd"/>
      <w:r>
        <w:t xml:space="preserve"> rekruttering og fastholdelse af medlemmer. Derudover skal bestyrelsen arbejde på at få årsmøderne afholdt efter en ufrivillig Corona pause</w:t>
      </w:r>
      <w:r w:rsidR="007A4F04">
        <w:t xml:space="preserve"> hvilket jeg kan bidrage med </w:t>
      </w:r>
      <w:proofErr w:type="spellStart"/>
      <w:r w:rsidR="007A4F04">
        <w:t>pga</w:t>
      </w:r>
      <w:proofErr w:type="spellEnd"/>
      <w:r w:rsidR="007A4F04">
        <w:t xml:space="preserve"> erfaring fra mange af de andre år. </w:t>
      </w:r>
    </w:p>
    <w:p w:rsidR="007A4F04" w:rsidRDefault="007A4F04">
      <w:r>
        <w:t>VH Ilija</w:t>
      </w:r>
    </w:p>
    <w:sectPr w:rsidR="007A4F0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DA"/>
    <w:rsid w:val="0004642E"/>
    <w:rsid w:val="005E02DA"/>
    <w:rsid w:val="007A4F04"/>
    <w:rsid w:val="008F2399"/>
    <w:rsid w:val="00C27480"/>
    <w:rsid w:val="00C5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CF35"/>
  <w15:chartTrackingRefBased/>
  <w15:docId w15:val="{E891BA0D-CD77-4D50-8309-A3BD011C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Ban</dc:creator>
  <cp:keywords/>
  <dc:description/>
  <cp:lastModifiedBy>Ilija Ban</cp:lastModifiedBy>
  <cp:revision>1</cp:revision>
  <dcterms:created xsi:type="dcterms:W3CDTF">2020-10-13T18:20:00Z</dcterms:created>
  <dcterms:modified xsi:type="dcterms:W3CDTF">2020-10-13T18:49:00Z</dcterms:modified>
</cp:coreProperties>
</file>